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500F" w14:textId="77777777" w:rsidR="00EB0CEE" w:rsidRPr="00672964" w:rsidRDefault="00EB0CEE" w:rsidP="001E0AFD">
      <w:pPr>
        <w:pStyle w:val="Heading1"/>
        <w:rPr>
          <w:rFonts w:eastAsia="Calibri"/>
        </w:rPr>
      </w:pPr>
      <w:r w:rsidRPr="00672964">
        <w:rPr>
          <w:rFonts w:eastAsia="Calibri"/>
        </w:rPr>
        <w:t>Investigation into</w:t>
      </w:r>
      <w:r w:rsidR="00BB109D" w:rsidRPr="00672964">
        <w:rPr>
          <w:rFonts w:eastAsia="Calibri"/>
        </w:rPr>
        <w:t xml:space="preserve"> the</w:t>
      </w:r>
      <w:r w:rsidR="00BA28AE" w:rsidRPr="00672964">
        <w:rPr>
          <w:rFonts w:eastAsia="Calibri"/>
        </w:rPr>
        <w:t xml:space="preserve"> </w:t>
      </w:r>
      <w:r w:rsidRPr="00672964">
        <w:rPr>
          <w:rFonts w:eastAsia="Calibri"/>
        </w:rPr>
        <w:t xml:space="preserve">corrosion </w:t>
      </w:r>
      <w:r w:rsidR="00806436">
        <w:rPr>
          <w:rFonts w:eastAsia="Calibri"/>
        </w:rPr>
        <w:t>activity</w:t>
      </w:r>
      <w:r w:rsidRPr="00672964">
        <w:rPr>
          <w:rFonts w:eastAsia="Calibri"/>
        </w:rPr>
        <w:t xml:space="preserve"> </w:t>
      </w:r>
      <w:r w:rsidR="00FB20CF">
        <w:rPr>
          <w:rFonts w:eastAsia="Calibri"/>
        </w:rPr>
        <w:t>of</w:t>
      </w:r>
      <w:r w:rsidR="00C11526" w:rsidRPr="00672964">
        <w:rPr>
          <w:rFonts w:eastAsia="Calibri"/>
        </w:rPr>
        <w:t xml:space="preserve"> zinc-magnesium-aluminium (ZMA) alloys</w:t>
      </w:r>
    </w:p>
    <w:p w14:paraId="40B535A7" w14:textId="77777777" w:rsidR="008214FD" w:rsidRDefault="008214FD" w:rsidP="001E0AFD">
      <w:pPr>
        <w:pStyle w:val="Heading3"/>
        <w:rPr>
          <w:rFonts w:eastAsia="Calibri"/>
        </w:rPr>
      </w:pPr>
      <w:r w:rsidRPr="00672964">
        <w:rPr>
          <w:rFonts w:eastAsia="Calibri"/>
        </w:rPr>
        <w:t>Thomas Lewis</w:t>
      </w:r>
    </w:p>
    <w:p w14:paraId="02D81838" w14:textId="77777777" w:rsidR="001E0AFD" w:rsidRDefault="001E0AFD" w:rsidP="001E0AFD">
      <w:pPr>
        <w:pStyle w:val="Heading3"/>
        <w:rPr>
          <w:rFonts w:eastAsia="Calibri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0D1E5F" wp14:editId="2D530665">
            <wp:simplePos x="0" y="0"/>
            <wp:positionH relativeFrom="column">
              <wp:posOffset>3259455</wp:posOffset>
            </wp:positionH>
            <wp:positionV relativeFrom="paragraph">
              <wp:posOffset>103505</wp:posOffset>
            </wp:positionV>
            <wp:extent cx="2560320" cy="2694940"/>
            <wp:effectExtent l="0" t="0" r="5080" b="0"/>
            <wp:wrapSquare wrapText="bothSides"/>
            <wp:docPr id="1" name="Picture 1" descr="C:\Users\Tom Lewis\AppData\Local\Microsoft\Windows\INetCache\Content.Word\2015-09-04 11.4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Lewis\AppData\Local\Microsoft\Windows\INetCache\Content.Word\2015-09-04 11.45.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4" t="10102" r="32316" b="6374"/>
                    <a:stretch/>
                  </pic:blipFill>
                  <pic:spPr bwMode="auto">
                    <a:xfrm>
                      <a:off x="0" y="0"/>
                      <a:ext cx="256032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7F6D" w:rsidRPr="001E0AFD">
        <w:rPr>
          <w:rFonts w:eastAsia="Calibri"/>
          <w:b w:val="0"/>
        </w:rPr>
        <w:t>Academic supervisor:</w:t>
      </w:r>
      <w:r w:rsidR="00D97F6D">
        <w:rPr>
          <w:rFonts w:eastAsia="Calibri"/>
        </w:rPr>
        <w:t xml:space="preserve"> </w:t>
      </w:r>
      <w:proofErr w:type="spellStart"/>
      <w:r w:rsidR="00D97F6D">
        <w:rPr>
          <w:rFonts w:eastAsia="Calibri"/>
        </w:rPr>
        <w:t>Prof</w:t>
      </w:r>
      <w:r w:rsidR="00EF6DC5">
        <w:rPr>
          <w:rFonts w:eastAsia="Calibri"/>
        </w:rPr>
        <w:t>.</w:t>
      </w:r>
      <w:proofErr w:type="spellEnd"/>
      <w:r w:rsidR="00D97F6D">
        <w:rPr>
          <w:rFonts w:eastAsia="Calibri"/>
        </w:rPr>
        <w:t xml:space="preserve"> James Sullivan</w:t>
      </w:r>
    </w:p>
    <w:p w14:paraId="3725D9F0" w14:textId="77777777" w:rsidR="00D97F6D" w:rsidRDefault="00D97F6D" w:rsidP="001E0AFD">
      <w:pPr>
        <w:pStyle w:val="Heading3"/>
        <w:rPr>
          <w:rFonts w:eastAsia="Calibri"/>
        </w:rPr>
      </w:pPr>
      <w:r w:rsidRPr="001E0AFD">
        <w:rPr>
          <w:rFonts w:eastAsia="Calibri"/>
          <w:b w:val="0"/>
        </w:rPr>
        <w:t>Industrial supervisor: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Dr</w:t>
      </w:r>
      <w:r w:rsidR="00EF6DC5">
        <w:rPr>
          <w:rFonts w:eastAsia="Calibri"/>
        </w:rPr>
        <w:t>.</w:t>
      </w:r>
      <w:proofErr w:type="spellEnd"/>
      <w:r>
        <w:rPr>
          <w:rFonts w:eastAsia="Calibri"/>
        </w:rPr>
        <w:t xml:space="preserve"> Jon Elvins</w:t>
      </w:r>
    </w:p>
    <w:p w14:paraId="42268B81" w14:textId="77777777" w:rsidR="001E0AFD" w:rsidRDefault="001E0AFD" w:rsidP="00443B17">
      <w:pPr>
        <w:spacing w:line="360" w:lineRule="auto"/>
        <w:rPr>
          <w:rFonts w:cs="Arial"/>
        </w:rPr>
      </w:pPr>
    </w:p>
    <w:p w14:paraId="5BC2B0FF" w14:textId="77777777" w:rsidR="00D97F6D" w:rsidRDefault="00FB20CF" w:rsidP="00443B17">
      <w:pPr>
        <w:spacing w:line="360" w:lineRule="auto"/>
        <w:rPr>
          <w:rFonts w:cs="Arial"/>
        </w:rPr>
      </w:pPr>
      <w:r>
        <w:rPr>
          <w:rFonts w:cs="Arial"/>
        </w:rPr>
        <w:t>T</w:t>
      </w:r>
      <w:r w:rsidRPr="00672964">
        <w:rPr>
          <w:rFonts w:cs="Arial"/>
        </w:rPr>
        <w:t xml:space="preserve">hree differing ZMA alloy coated steels were studied using the scanning vibrating electrode technique (SVET). A collaboration of work in the form of </w:t>
      </w:r>
      <w:r w:rsidRPr="00672964">
        <w:rPr>
          <w:rFonts w:cs="Arial"/>
          <w:i/>
        </w:rPr>
        <w:t>in situ</w:t>
      </w:r>
      <w:r w:rsidRPr="00672964">
        <w:rPr>
          <w:rFonts w:cs="Arial"/>
        </w:rPr>
        <w:t xml:space="preserve"> time-lapse optical microscopy whilst immersed in a 1% NaCl electrolyte was also conducted, facilitating investigation of each microstructure. The collation of data from the three alloy compositions demonstrated preferential corrosive attack of the eutectic phases, specifically the MgZn</w:t>
      </w:r>
      <w:r w:rsidRPr="00672964">
        <w:rPr>
          <w:rFonts w:cs="Arial"/>
          <w:vertAlign w:val="subscript"/>
        </w:rPr>
        <w:t>2</w:t>
      </w:r>
      <w:r w:rsidRPr="00672964">
        <w:rPr>
          <w:rFonts w:cs="Arial"/>
        </w:rPr>
        <w:t xml:space="preserve"> lamellae, succeeded by corrosion of Zn-rich dendrites.</w:t>
      </w:r>
      <w:r w:rsidRPr="00FB20CF">
        <w:rPr>
          <w:rFonts w:cs="Arial"/>
        </w:rPr>
        <w:t xml:space="preserve"> </w:t>
      </w:r>
      <w:r w:rsidRPr="00672964">
        <w:rPr>
          <w:rFonts w:cs="Arial"/>
        </w:rPr>
        <w:t>The use of SVET enabled an estimation of mass loss from each alloy, reveal</w:t>
      </w:r>
      <w:r w:rsidR="00637C96">
        <w:rPr>
          <w:rFonts w:cs="Arial"/>
        </w:rPr>
        <w:t>ing</w:t>
      </w:r>
      <w:r w:rsidRPr="00672964">
        <w:rPr>
          <w:rFonts w:cs="Arial"/>
        </w:rPr>
        <w:t xml:space="preserve"> a reduction in magnitude of corrosion with increasing content of Mg and Al alloy additions.</w:t>
      </w:r>
    </w:p>
    <w:sectPr w:rsidR="00D9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17"/>
    <w:rsid w:val="00092839"/>
    <w:rsid w:val="000B56AB"/>
    <w:rsid w:val="000F3BD4"/>
    <w:rsid w:val="001439CB"/>
    <w:rsid w:val="00155C9E"/>
    <w:rsid w:val="00167523"/>
    <w:rsid w:val="001722AE"/>
    <w:rsid w:val="001E09B9"/>
    <w:rsid w:val="001E0AFD"/>
    <w:rsid w:val="002140DB"/>
    <w:rsid w:val="00294034"/>
    <w:rsid w:val="002E07ED"/>
    <w:rsid w:val="00337533"/>
    <w:rsid w:val="00373DC9"/>
    <w:rsid w:val="003B22B0"/>
    <w:rsid w:val="003B5667"/>
    <w:rsid w:val="00427D2B"/>
    <w:rsid w:val="00443B17"/>
    <w:rsid w:val="0045356E"/>
    <w:rsid w:val="004B5F19"/>
    <w:rsid w:val="004D56B2"/>
    <w:rsid w:val="004D6704"/>
    <w:rsid w:val="0050343D"/>
    <w:rsid w:val="00507A20"/>
    <w:rsid w:val="00527DD4"/>
    <w:rsid w:val="005B45E9"/>
    <w:rsid w:val="005B7AB7"/>
    <w:rsid w:val="005F4C83"/>
    <w:rsid w:val="00637C96"/>
    <w:rsid w:val="00672964"/>
    <w:rsid w:val="006824D5"/>
    <w:rsid w:val="006C0B61"/>
    <w:rsid w:val="006E5956"/>
    <w:rsid w:val="007702EA"/>
    <w:rsid w:val="007C199E"/>
    <w:rsid w:val="007D7163"/>
    <w:rsid w:val="007F3C63"/>
    <w:rsid w:val="00803C26"/>
    <w:rsid w:val="00806436"/>
    <w:rsid w:val="008214FD"/>
    <w:rsid w:val="00836DA3"/>
    <w:rsid w:val="00872A72"/>
    <w:rsid w:val="009A0D0E"/>
    <w:rsid w:val="009C1402"/>
    <w:rsid w:val="009C5186"/>
    <w:rsid w:val="009F608E"/>
    <w:rsid w:val="00A0351F"/>
    <w:rsid w:val="00A168A2"/>
    <w:rsid w:val="00A648C4"/>
    <w:rsid w:val="00AF5744"/>
    <w:rsid w:val="00B13A92"/>
    <w:rsid w:val="00B71A78"/>
    <w:rsid w:val="00BA28AE"/>
    <w:rsid w:val="00BB109D"/>
    <w:rsid w:val="00BC713C"/>
    <w:rsid w:val="00BD0AFF"/>
    <w:rsid w:val="00C11526"/>
    <w:rsid w:val="00C162C5"/>
    <w:rsid w:val="00D0015F"/>
    <w:rsid w:val="00D02BAA"/>
    <w:rsid w:val="00D211BC"/>
    <w:rsid w:val="00D50BEA"/>
    <w:rsid w:val="00D8015D"/>
    <w:rsid w:val="00D97F6D"/>
    <w:rsid w:val="00E1090A"/>
    <w:rsid w:val="00E37F27"/>
    <w:rsid w:val="00E76629"/>
    <w:rsid w:val="00E80735"/>
    <w:rsid w:val="00EB0CEE"/>
    <w:rsid w:val="00EE449E"/>
    <w:rsid w:val="00EF6DC5"/>
    <w:rsid w:val="00EF745B"/>
    <w:rsid w:val="00F31F2D"/>
    <w:rsid w:val="00F57ED7"/>
    <w:rsid w:val="00F6478F"/>
    <w:rsid w:val="00F9058C"/>
    <w:rsid w:val="00FA10AF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74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0A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E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5770-85AB-8145-B06A-CA834C31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Lewis</dc:creator>
  <cp:lastModifiedBy>Sullivan J.H.</cp:lastModifiedBy>
  <cp:revision>3</cp:revision>
  <dcterms:created xsi:type="dcterms:W3CDTF">2016-03-15T11:54:00Z</dcterms:created>
  <dcterms:modified xsi:type="dcterms:W3CDTF">2016-03-25T16:34:00Z</dcterms:modified>
</cp:coreProperties>
</file>